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2FF" w:rsidRPr="0022599F" w:rsidRDefault="00FA12FF" w:rsidP="0022599F">
      <w:pPr>
        <w:spacing w:after="0"/>
        <w:jc w:val="center"/>
        <w:rPr>
          <w:rFonts w:ascii="Arial" w:hAnsi="Arial" w:cs="Arial"/>
          <w:b/>
          <w:sz w:val="32"/>
          <w:szCs w:val="32"/>
          <w:u w:val="single"/>
        </w:rPr>
      </w:pPr>
      <w:r w:rsidRPr="0022599F">
        <w:rPr>
          <w:rFonts w:ascii="Arial" w:hAnsi="Arial" w:cs="Arial"/>
          <w:b/>
          <w:sz w:val="32"/>
          <w:szCs w:val="32"/>
          <w:u w:val="single"/>
        </w:rPr>
        <w:t>„</w:t>
      </w:r>
      <w:r w:rsidR="00F11AAC">
        <w:rPr>
          <w:rFonts w:ascii="Arial" w:hAnsi="Arial" w:cs="Arial"/>
          <w:b/>
          <w:sz w:val="32"/>
          <w:szCs w:val="32"/>
          <w:u w:val="single"/>
        </w:rPr>
        <w:t>Donna</w:t>
      </w:r>
      <w:r w:rsidRPr="0022599F">
        <w:rPr>
          <w:rFonts w:ascii="Arial" w:hAnsi="Arial" w:cs="Arial"/>
          <w:b/>
          <w:sz w:val="32"/>
          <w:szCs w:val="32"/>
          <w:u w:val="single"/>
        </w:rPr>
        <w:t xml:space="preserve">“ – </w:t>
      </w:r>
      <w:r w:rsidR="00F11AAC">
        <w:rPr>
          <w:rFonts w:ascii="Arial" w:hAnsi="Arial" w:cs="Arial"/>
          <w:b/>
          <w:sz w:val="32"/>
          <w:szCs w:val="32"/>
          <w:u w:val="single"/>
        </w:rPr>
        <w:t>auf Holz gebettet!</w:t>
      </w:r>
    </w:p>
    <w:p w:rsidR="00F11AAC" w:rsidRDefault="003E576F" w:rsidP="00F11AAC">
      <w:pPr>
        <w:pStyle w:val="Begleittext"/>
        <w:spacing w:line="276" w:lineRule="auto"/>
        <w:rPr>
          <w:rStyle w:val="Begleittextd"/>
          <w:rFonts w:ascii="Arial" w:hAnsi="Arial" w:cs="Arial"/>
          <w:color w:val="auto"/>
          <w:lang w:val="de-DE"/>
        </w:rPr>
      </w:pPr>
      <w:r>
        <w:rPr>
          <w:rFonts w:ascii="Arial" w:hAnsi="Arial" w:cs="Arial"/>
          <w:b w:val="0"/>
          <w:bCs w:val="0"/>
          <w:noProof/>
          <w:color w:val="auto"/>
          <w:lang w:val="de-DE" w:eastAsia="de-DE" w:bidi="ar-SA"/>
        </w:rPr>
        <w:drawing>
          <wp:anchor distT="0" distB="0" distL="114300" distR="114300" simplePos="0" relativeHeight="251658240" behindDoc="1" locked="0" layoutInCell="1" allowOverlap="1">
            <wp:simplePos x="0" y="0"/>
            <wp:positionH relativeFrom="column">
              <wp:posOffset>3683635</wp:posOffset>
            </wp:positionH>
            <wp:positionV relativeFrom="paragraph">
              <wp:posOffset>173990</wp:posOffset>
            </wp:positionV>
            <wp:extent cx="2325370" cy="1782445"/>
            <wp:effectExtent l="19050" t="19050" r="17780" b="27305"/>
            <wp:wrapTight wrapText="bothSides">
              <wp:wrapPolygon edited="0">
                <wp:start x="-177" y="-231"/>
                <wp:lineTo x="-177" y="21931"/>
                <wp:lineTo x="21765" y="21931"/>
                <wp:lineTo x="21765" y="-231"/>
                <wp:lineTo x="-177" y="-231"/>
              </wp:wrapPolygon>
            </wp:wrapTight>
            <wp:docPr id="2" name="Bild 2" descr="R:\_30.0 Oliver Zieher\_1.0 BILDER\_1.2 Produkte NEU 3_17\Donna\SF_Donna_4772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2 Produkte NEU 3_17\Donna\SF_Donna_4772_07.jpg"/>
                    <pic:cNvPicPr>
                      <a:picLocks noChangeAspect="1" noChangeArrowheads="1"/>
                    </pic:cNvPicPr>
                  </pic:nvPicPr>
                  <pic:blipFill>
                    <a:blip r:embed="rId7" cstate="print"/>
                    <a:srcRect t="12710" b="6715"/>
                    <a:stretch>
                      <a:fillRect/>
                    </a:stretch>
                  </pic:blipFill>
                  <pic:spPr bwMode="auto">
                    <a:xfrm>
                      <a:off x="0" y="0"/>
                      <a:ext cx="2325370" cy="1782445"/>
                    </a:xfrm>
                    <a:prstGeom prst="rect">
                      <a:avLst/>
                    </a:prstGeom>
                    <a:noFill/>
                    <a:ln w="9525">
                      <a:solidFill>
                        <a:schemeClr val="tx1"/>
                      </a:solidFill>
                      <a:miter lim="800000"/>
                      <a:headEnd/>
                      <a:tailEnd/>
                    </a:ln>
                  </pic:spPr>
                </pic:pic>
              </a:graphicData>
            </a:graphic>
          </wp:anchor>
        </w:drawing>
      </w:r>
    </w:p>
    <w:p w:rsidR="00F11AAC" w:rsidRDefault="00F11AAC" w:rsidP="00792BC8">
      <w:pPr>
        <w:pStyle w:val="Begleittext"/>
        <w:spacing w:line="276" w:lineRule="auto"/>
        <w:jc w:val="both"/>
        <w:rPr>
          <w:rStyle w:val="Begleittextd"/>
          <w:rFonts w:ascii="Arial" w:hAnsi="Arial" w:cs="Arial"/>
          <w:color w:val="auto"/>
          <w:sz w:val="24"/>
          <w:szCs w:val="24"/>
          <w:lang w:val="de-DE"/>
        </w:rPr>
      </w:pPr>
      <w:r w:rsidRPr="00D11AC6">
        <w:rPr>
          <w:rStyle w:val="Begleittextd"/>
          <w:rFonts w:ascii="Arial" w:hAnsi="Arial" w:cs="Arial"/>
          <w:color w:val="auto"/>
          <w:sz w:val="24"/>
          <w:szCs w:val="24"/>
          <w:lang w:val="de-DE"/>
        </w:rPr>
        <w:t>Aus Massivholz gefräst</w:t>
      </w:r>
      <w:r w:rsidR="009E05AD" w:rsidRPr="00D11AC6">
        <w:rPr>
          <w:rStyle w:val="Begleittextd"/>
          <w:rFonts w:ascii="Arial" w:hAnsi="Arial" w:cs="Arial"/>
          <w:color w:val="auto"/>
          <w:sz w:val="24"/>
          <w:szCs w:val="24"/>
          <w:lang w:val="de-DE"/>
        </w:rPr>
        <w:t>,</w:t>
      </w:r>
      <w:r w:rsidRPr="00D11AC6">
        <w:rPr>
          <w:rStyle w:val="Begleittextd"/>
          <w:rFonts w:ascii="Arial" w:hAnsi="Arial" w:cs="Arial"/>
          <w:color w:val="auto"/>
          <w:sz w:val="24"/>
          <w:szCs w:val="24"/>
          <w:lang w:val="de-DE"/>
        </w:rPr>
        <w:t xml:space="preserve"> mit Hingabe geschliffen </w:t>
      </w:r>
      <w:r w:rsidR="00C51269" w:rsidRPr="00D11AC6">
        <w:rPr>
          <w:rStyle w:val="Begleittextd"/>
          <w:rFonts w:ascii="Arial" w:hAnsi="Arial" w:cs="Arial"/>
          <w:color w:val="auto"/>
          <w:sz w:val="24"/>
          <w:szCs w:val="24"/>
          <w:lang w:val="de-DE"/>
        </w:rPr>
        <w:t>und</w:t>
      </w:r>
      <w:r w:rsidRPr="00D11AC6">
        <w:rPr>
          <w:rStyle w:val="Begleittextd"/>
          <w:rFonts w:ascii="Arial" w:hAnsi="Arial" w:cs="Arial"/>
          <w:color w:val="auto"/>
          <w:sz w:val="24"/>
          <w:szCs w:val="24"/>
          <w:lang w:val="de-DE"/>
        </w:rPr>
        <w:t xml:space="preserve"> durch hochwertigste Öle veredelt!</w:t>
      </w:r>
      <w:r w:rsidR="00F216B8" w:rsidRPr="00D11AC6">
        <w:rPr>
          <w:rStyle w:val="Begleittextd"/>
          <w:rFonts w:ascii="Arial" w:hAnsi="Arial" w:cs="Arial"/>
          <w:color w:val="auto"/>
          <w:sz w:val="24"/>
          <w:szCs w:val="24"/>
          <w:lang w:val="de-DE"/>
        </w:rPr>
        <w:t xml:space="preserve"> </w:t>
      </w:r>
      <w:r w:rsidRPr="00D11AC6">
        <w:rPr>
          <w:rStyle w:val="Begleittextd"/>
          <w:rFonts w:ascii="Arial" w:hAnsi="Arial" w:cs="Arial"/>
          <w:color w:val="auto"/>
          <w:sz w:val="24"/>
          <w:szCs w:val="24"/>
          <w:lang w:val="de-DE"/>
        </w:rPr>
        <w:t xml:space="preserve">Diese Skulptur aus massivem Walnussholz, einer der edelsten europäischen Holzarten, wirkt alleine durch ihre Erscheinung. Die Versiegelung durch Öle betont die markante Maserung des Holzes und verleiht der Oberfläche seidenmatten Glanz sowie faszinierende Haptik. Die weich geschwungenen Formen dieses </w:t>
      </w:r>
      <w:r w:rsidR="009E05AD" w:rsidRPr="00D11AC6">
        <w:rPr>
          <w:rStyle w:val="Begleittextd"/>
          <w:rFonts w:ascii="Arial" w:hAnsi="Arial" w:cs="Arial"/>
          <w:color w:val="auto"/>
          <w:sz w:val="24"/>
          <w:szCs w:val="24"/>
          <w:lang w:val="de-DE"/>
        </w:rPr>
        <w:t>H</w:t>
      </w:r>
      <w:r w:rsidRPr="00D11AC6">
        <w:rPr>
          <w:rStyle w:val="Begleittextd"/>
          <w:rFonts w:ascii="Arial" w:hAnsi="Arial" w:cs="Arial"/>
          <w:color w:val="auto"/>
          <w:sz w:val="24"/>
          <w:szCs w:val="24"/>
          <w:lang w:val="de-DE"/>
        </w:rPr>
        <w:t>andschmeichlers muss man einfach berühren.</w:t>
      </w:r>
    </w:p>
    <w:p w:rsidR="003E576F" w:rsidRPr="00D11AC6" w:rsidRDefault="00D11AC6" w:rsidP="00792BC8">
      <w:pPr>
        <w:pStyle w:val="Begleittext"/>
        <w:spacing w:line="276" w:lineRule="auto"/>
        <w:jc w:val="both"/>
        <w:rPr>
          <w:rStyle w:val="Begleittextd"/>
          <w:rFonts w:ascii="Arial" w:hAnsi="Arial" w:cs="Arial"/>
          <w:color w:val="auto"/>
          <w:sz w:val="24"/>
          <w:szCs w:val="24"/>
          <w:lang w:val="de-DE"/>
        </w:rPr>
      </w:pPr>
      <w:r>
        <w:rPr>
          <w:rFonts w:ascii="Arial" w:hAnsi="Arial" w:cs="Arial"/>
          <w:b w:val="0"/>
          <w:bCs w:val="0"/>
          <w:noProof/>
          <w:color w:val="auto"/>
          <w:sz w:val="24"/>
          <w:szCs w:val="24"/>
          <w:lang w:val="de-DE" w:eastAsia="de-DE" w:bidi="ar-SA"/>
        </w:rPr>
        <w:drawing>
          <wp:anchor distT="0" distB="0" distL="114300" distR="114300" simplePos="0" relativeHeight="251659264" behindDoc="1" locked="0" layoutInCell="1" allowOverlap="1">
            <wp:simplePos x="0" y="0"/>
            <wp:positionH relativeFrom="column">
              <wp:posOffset>3677285</wp:posOffset>
            </wp:positionH>
            <wp:positionV relativeFrom="paragraph">
              <wp:posOffset>168275</wp:posOffset>
            </wp:positionV>
            <wp:extent cx="2358390" cy="1568450"/>
            <wp:effectExtent l="19050" t="19050" r="22860" b="12700"/>
            <wp:wrapTight wrapText="bothSides">
              <wp:wrapPolygon edited="0">
                <wp:start x="-174" y="-262"/>
                <wp:lineTo x="-174" y="21775"/>
                <wp:lineTo x="21809" y="21775"/>
                <wp:lineTo x="21809" y="-262"/>
                <wp:lineTo x="-174" y="-262"/>
              </wp:wrapPolygon>
            </wp:wrapTight>
            <wp:docPr id="3" name="Bild 3" descr="R:\_30.0 Oliver Zieher\_1.0 BILDER\_1.2 Produkte NEU 3_17\Donna\4772x33PB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2 Produkte NEU 3_17\Donna\4772x33PB_02.jpg"/>
                    <pic:cNvPicPr>
                      <a:picLocks noChangeAspect="1" noChangeArrowheads="1"/>
                    </pic:cNvPicPr>
                  </pic:nvPicPr>
                  <pic:blipFill>
                    <a:blip r:embed="rId8" cstate="print"/>
                    <a:srcRect/>
                    <a:stretch>
                      <a:fillRect/>
                    </a:stretch>
                  </pic:blipFill>
                  <pic:spPr bwMode="auto">
                    <a:xfrm>
                      <a:off x="0" y="0"/>
                      <a:ext cx="2358390" cy="1568450"/>
                    </a:xfrm>
                    <a:prstGeom prst="rect">
                      <a:avLst/>
                    </a:prstGeom>
                    <a:noFill/>
                    <a:ln w="9525">
                      <a:solidFill>
                        <a:schemeClr val="tx1"/>
                      </a:solidFill>
                      <a:miter lim="800000"/>
                      <a:headEnd/>
                      <a:tailEnd/>
                    </a:ln>
                  </pic:spPr>
                </pic:pic>
              </a:graphicData>
            </a:graphic>
          </wp:anchor>
        </w:drawing>
      </w:r>
    </w:p>
    <w:p w:rsidR="00F11AAC" w:rsidRPr="00D11AC6" w:rsidRDefault="00F11AAC" w:rsidP="00792BC8">
      <w:pPr>
        <w:pStyle w:val="Begleittext"/>
        <w:spacing w:line="276" w:lineRule="auto"/>
        <w:jc w:val="both"/>
        <w:rPr>
          <w:rStyle w:val="Begleittextd"/>
          <w:rFonts w:ascii="Arial" w:hAnsi="Arial" w:cs="Arial"/>
          <w:color w:val="auto"/>
          <w:sz w:val="24"/>
          <w:szCs w:val="24"/>
          <w:lang w:val="de-DE"/>
        </w:rPr>
      </w:pPr>
      <w:bookmarkStart w:id="0" w:name="_GoBack"/>
      <w:bookmarkEnd w:id="0"/>
      <w:r w:rsidRPr="00D11AC6">
        <w:rPr>
          <w:rStyle w:val="Begleittextd"/>
          <w:rFonts w:ascii="Arial" w:hAnsi="Arial" w:cs="Arial"/>
          <w:color w:val="auto"/>
          <w:sz w:val="24"/>
          <w:szCs w:val="24"/>
          <w:lang w:val="de-DE"/>
        </w:rPr>
        <w:t>Als Obstschale, Ablage für Accessoires oder als skulpturale Dekoration verführt  jede</w:t>
      </w:r>
      <w:r w:rsidR="00C51269" w:rsidRPr="00D11AC6">
        <w:rPr>
          <w:rStyle w:val="Begleittextd"/>
          <w:rFonts w:ascii="Arial" w:hAnsi="Arial" w:cs="Arial"/>
          <w:color w:val="auto"/>
          <w:sz w:val="24"/>
          <w:szCs w:val="24"/>
          <w:lang w:val="de-DE"/>
        </w:rPr>
        <w:t xml:space="preserve">s </w:t>
      </w:r>
      <w:r w:rsidRPr="00D11AC6">
        <w:rPr>
          <w:rStyle w:val="Begleittextd"/>
          <w:rFonts w:ascii="Arial" w:hAnsi="Arial" w:cs="Arial"/>
          <w:color w:val="auto"/>
          <w:sz w:val="24"/>
          <w:szCs w:val="24"/>
          <w:lang w:val="de-DE"/>
        </w:rPr>
        <w:t xml:space="preserve">„Donna“ Kissen mit dem für das jeweilige Material typischen Charme. </w:t>
      </w:r>
    </w:p>
    <w:p w:rsidR="00FA12FF" w:rsidRPr="00D11AC6" w:rsidRDefault="00FA12FF" w:rsidP="00FA12FF">
      <w:pPr>
        <w:pStyle w:val="KeinLeerraum"/>
        <w:spacing w:line="276" w:lineRule="auto"/>
        <w:rPr>
          <w:rFonts w:ascii="Arial" w:eastAsiaTheme="minorHAnsi" w:hAnsi="Arial" w:cs="Arial"/>
          <w:noProof/>
          <w:sz w:val="24"/>
          <w:szCs w:val="24"/>
          <w:lang w:eastAsia="de-DE"/>
        </w:rPr>
      </w:pPr>
    </w:p>
    <w:p w:rsidR="00FA12FF" w:rsidRPr="00D11AC6" w:rsidRDefault="00FA12FF" w:rsidP="00FA12FF">
      <w:pPr>
        <w:pStyle w:val="KeinLeerraum"/>
        <w:spacing w:line="276" w:lineRule="auto"/>
        <w:rPr>
          <w:rFonts w:ascii="Arial" w:eastAsiaTheme="minorHAnsi" w:hAnsi="Arial" w:cs="Arial"/>
          <w:noProof/>
          <w:sz w:val="24"/>
          <w:szCs w:val="24"/>
          <w:lang w:eastAsia="de-DE"/>
        </w:rPr>
      </w:pPr>
      <w:r w:rsidRPr="00D11AC6">
        <w:rPr>
          <w:rFonts w:ascii="Arial" w:eastAsiaTheme="minorHAnsi" w:hAnsi="Arial" w:cs="Arial"/>
          <w:noProof/>
          <w:sz w:val="24"/>
          <w:szCs w:val="24"/>
          <w:lang w:eastAsia="de-DE"/>
        </w:rPr>
        <w:t>Design: Wilma Greim</w:t>
      </w:r>
    </w:p>
    <w:p w:rsidR="00FA12FF" w:rsidRPr="00D11AC6" w:rsidRDefault="00FA12FF" w:rsidP="00FA12FF">
      <w:pPr>
        <w:pStyle w:val="KeinLeerraum"/>
        <w:spacing w:line="276" w:lineRule="auto"/>
        <w:rPr>
          <w:rFonts w:ascii="Arial" w:eastAsiaTheme="minorHAnsi" w:hAnsi="Arial" w:cs="Arial"/>
          <w:noProof/>
          <w:sz w:val="24"/>
          <w:szCs w:val="24"/>
          <w:lang w:eastAsia="de-DE"/>
        </w:rPr>
      </w:pPr>
    </w:p>
    <w:p w:rsidR="0022599F" w:rsidRPr="00D11AC6" w:rsidRDefault="0022599F" w:rsidP="00FA12FF">
      <w:pPr>
        <w:pStyle w:val="KeinLeerraum"/>
        <w:spacing w:line="276" w:lineRule="auto"/>
        <w:rPr>
          <w:rFonts w:ascii="Arial" w:eastAsiaTheme="minorHAnsi" w:hAnsi="Arial" w:cs="Arial"/>
          <w:noProof/>
          <w:sz w:val="24"/>
          <w:szCs w:val="24"/>
          <w:lang w:eastAsia="de-DE"/>
        </w:rPr>
      </w:pPr>
    </w:p>
    <w:p w:rsidR="00FA12FF" w:rsidRPr="00D11AC6" w:rsidRDefault="00FA12FF" w:rsidP="00FA12FF">
      <w:pPr>
        <w:pStyle w:val="KeinLeerraum"/>
        <w:spacing w:line="276" w:lineRule="auto"/>
        <w:rPr>
          <w:rFonts w:ascii="Arial" w:eastAsiaTheme="minorHAnsi" w:hAnsi="Arial" w:cs="Arial"/>
          <w:noProof/>
          <w:sz w:val="24"/>
          <w:szCs w:val="24"/>
          <w:lang w:eastAsia="de-DE"/>
        </w:rPr>
      </w:pPr>
      <w:r w:rsidRPr="00D11AC6">
        <w:rPr>
          <w:rFonts w:ascii="Arial" w:eastAsiaTheme="minorHAnsi" w:hAnsi="Arial" w:cs="Arial"/>
          <w:noProof/>
          <w:sz w:val="24"/>
          <w:szCs w:val="24"/>
          <w:lang w:eastAsia="de-DE"/>
        </w:rPr>
        <w:t xml:space="preserve">Mehr Informationen: </w:t>
      </w:r>
    </w:p>
    <w:p w:rsidR="00FA12FF" w:rsidRPr="00D11AC6" w:rsidRDefault="00FA12FF" w:rsidP="00FA12FF">
      <w:pPr>
        <w:pStyle w:val="KeinLeerraum"/>
        <w:spacing w:line="276" w:lineRule="auto"/>
        <w:rPr>
          <w:rFonts w:ascii="Arial" w:eastAsiaTheme="minorHAnsi" w:hAnsi="Arial" w:cs="Arial"/>
          <w:noProof/>
          <w:sz w:val="24"/>
          <w:szCs w:val="24"/>
          <w:lang w:eastAsia="de-DE"/>
        </w:rPr>
      </w:pPr>
    </w:p>
    <w:p w:rsidR="00FA12FF" w:rsidRPr="00D11AC6" w:rsidRDefault="00FA12FF" w:rsidP="00FA12FF">
      <w:pPr>
        <w:pStyle w:val="KeinLeerraum"/>
        <w:spacing w:line="276" w:lineRule="auto"/>
        <w:rPr>
          <w:rFonts w:ascii="Arial" w:eastAsiaTheme="minorHAnsi" w:hAnsi="Arial" w:cs="Arial"/>
          <w:noProof/>
          <w:sz w:val="24"/>
          <w:szCs w:val="24"/>
          <w:lang w:eastAsia="de-DE"/>
        </w:rPr>
      </w:pPr>
      <w:r w:rsidRPr="00D11AC6">
        <w:rPr>
          <w:rFonts w:ascii="Arial" w:eastAsiaTheme="minorHAnsi" w:hAnsi="Arial" w:cs="Arial"/>
          <w:noProof/>
          <w:sz w:val="24"/>
          <w:szCs w:val="24"/>
          <w:lang w:eastAsia="de-DE"/>
        </w:rPr>
        <w:t>WWW.ZIEHER.COM</w:t>
      </w:r>
    </w:p>
    <w:p w:rsidR="00FA12FF" w:rsidRPr="00D11AC6" w:rsidRDefault="00FA12FF" w:rsidP="00FA12FF">
      <w:pPr>
        <w:pStyle w:val="KeinLeerraum"/>
        <w:spacing w:line="276" w:lineRule="auto"/>
        <w:rPr>
          <w:rFonts w:ascii="Arial" w:eastAsiaTheme="minorHAnsi" w:hAnsi="Arial" w:cs="Arial"/>
          <w:noProof/>
          <w:sz w:val="24"/>
          <w:szCs w:val="24"/>
          <w:lang w:eastAsia="de-DE"/>
        </w:rPr>
      </w:pPr>
    </w:p>
    <w:p w:rsidR="006F67E6" w:rsidRPr="00D11AC6" w:rsidRDefault="00FA12FF" w:rsidP="00FA12FF">
      <w:pPr>
        <w:pStyle w:val="KeinLeerraum"/>
        <w:spacing w:line="276" w:lineRule="auto"/>
        <w:rPr>
          <w:rFonts w:ascii="Arial" w:eastAsiaTheme="minorHAnsi" w:hAnsi="Arial" w:cs="Arial"/>
          <w:noProof/>
          <w:sz w:val="24"/>
          <w:szCs w:val="24"/>
          <w:lang w:eastAsia="de-DE"/>
        </w:rPr>
      </w:pPr>
      <w:r w:rsidRPr="00D11AC6">
        <w:rPr>
          <w:rFonts w:ascii="Arial" w:eastAsiaTheme="minorHAnsi" w:hAnsi="Arial" w:cs="Arial"/>
          <w:noProof/>
          <w:sz w:val="24"/>
          <w:szCs w:val="24"/>
          <w:lang w:eastAsia="de-DE"/>
        </w:rPr>
        <w:t>WWW.ZIEHER-SELECTION.COM</w:t>
      </w:r>
    </w:p>
    <w:p w:rsidR="00FA12FF" w:rsidRDefault="00FA12FF" w:rsidP="00FA12FF">
      <w:pPr>
        <w:pStyle w:val="KeinLeerraum"/>
        <w:spacing w:line="276" w:lineRule="auto"/>
        <w:rPr>
          <w:rFonts w:ascii="Arial" w:hAnsi="Arial" w:cs="Arial"/>
          <w:sz w:val="16"/>
          <w:szCs w:val="16"/>
        </w:rPr>
      </w:pPr>
    </w:p>
    <w:p w:rsidR="00FA12FF" w:rsidRDefault="00FA12FF" w:rsidP="00070C4D">
      <w:pPr>
        <w:pStyle w:val="KeinLeerraum"/>
        <w:jc w:val="center"/>
        <w:rPr>
          <w:rFonts w:ascii="Arial" w:hAnsi="Arial" w:cs="Arial"/>
          <w:noProof/>
          <w:sz w:val="16"/>
          <w:szCs w:val="16"/>
          <w:lang w:eastAsia="de-DE"/>
        </w:rPr>
      </w:pPr>
    </w:p>
    <w:p w:rsidR="00FA12FF" w:rsidRDefault="00FA12FF" w:rsidP="00070C4D">
      <w:pPr>
        <w:pStyle w:val="KeinLeerraum"/>
        <w:jc w:val="center"/>
        <w:rPr>
          <w:rFonts w:ascii="Arial" w:hAnsi="Arial" w:cs="Arial"/>
          <w:noProof/>
          <w:sz w:val="16"/>
          <w:szCs w:val="16"/>
          <w:lang w:eastAsia="de-DE"/>
        </w:rPr>
      </w:pPr>
    </w:p>
    <w:p w:rsidR="00070C4D" w:rsidRDefault="00070C4D"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D81562" w:rsidRDefault="00D81562"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sectPr w:rsidR="00070C4D" w:rsidSect="006850D2">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2FF" w:rsidRDefault="00FA12FF" w:rsidP="004531B9">
      <w:pPr>
        <w:spacing w:after="0" w:line="240" w:lineRule="auto"/>
      </w:pPr>
      <w:r>
        <w:separator/>
      </w:r>
    </w:p>
  </w:endnote>
  <w:endnote w:type="continuationSeparator" w:id="0">
    <w:p w:rsidR="00FA12FF" w:rsidRDefault="00FA12FF" w:rsidP="0045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Cn">
    <w:altName w:val="Times New Roman"/>
    <w:charset w:val="4D"/>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FF" w:rsidRPr="00FA12FF" w:rsidRDefault="0022599F" w:rsidP="0022599F">
    <w:pPr>
      <w:pStyle w:val="Fuzeile"/>
      <w:ind w:left="-567"/>
      <w:rPr>
        <w:u w:val="single"/>
      </w:rPr>
    </w:pPr>
    <w:r>
      <w:rPr>
        <w:noProof/>
        <w:u w:val="single"/>
        <w:lang w:eastAsia="de-DE"/>
      </w:rPr>
      <w:drawing>
        <wp:anchor distT="0" distB="0" distL="114300" distR="114300" simplePos="0" relativeHeight="251659264" behindDoc="1" locked="0" layoutInCell="1" allowOverlap="1">
          <wp:simplePos x="0" y="0"/>
          <wp:positionH relativeFrom="column">
            <wp:posOffset>4977130</wp:posOffset>
          </wp:positionH>
          <wp:positionV relativeFrom="paragraph">
            <wp:posOffset>-287020</wp:posOffset>
          </wp:positionV>
          <wp:extent cx="1028065" cy="733425"/>
          <wp:effectExtent l="19050" t="0" r="635" b="0"/>
          <wp:wrapTight wrapText="bothSides">
            <wp:wrapPolygon edited="0">
              <wp:start x="-400" y="0"/>
              <wp:lineTo x="-400" y="21319"/>
              <wp:lineTo x="21613" y="21319"/>
              <wp:lineTo x="21613" y="0"/>
              <wp:lineTo x="-400" y="0"/>
            </wp:wrapPolygon>
          </wp:wrapTight>
          <wp:docPr id="1" name="Bild 1" descr="B:\Zieher\Logos\Zieher\Selection\Zieher selection_48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ieher\Logos\Zieher\Selection\Zieher selection_488px.jpg"/>
                  <pic:cNvPicPr>
                    <a:picLocks noChangeAspect="1" noChangeArrowheads="1"/>
                  </pic:cNvPicPr>
                </pic:nvPicPr>
                <pic:blipFill>
                  <a:blip r:embed="rId1" cstate="print"/>
                  <a:srcRect/>
                  <a:stretch>
                    <a:fillRect/>
                  </a:stretch>
                </pic:blipFill>
                <pic:spPr bwMode="auto">
                  <a:xfrm>
                    <a:off x="0" y="0"/>
                    <a:ext cx="1028065" cy="733425"/>
                  </a:xfrm>
                  <a:prstGeom prst="rect">
                    <a:avLst/>
                  </a:prstGeom>
                  <a:noFill/>
                  <a:ln w="9525">
                    <a:noFill/>
                    <a:miter lim="800000"/>
                    <a:headEnd/>
                    <a:tailEnd/>
                  </a:ln>
                </pic:spPr>
              </pic:pic>
            </a:graphicData>
          </a:graphic>
        </wp:anchor>
      </w:drawing>
    </w:r>
    <w:r w:rsidR="00F11AAC">
      <w:rPr>
        <w:u w:val="single"/>
      </w:rPr>
      <w:t>03/2017</w:t>
    </w:r>
    <w:r w:rsidR="00FA12FF">
      <w:rPr>
        <w:u w:val="single"/>
      </w:rPr>
      <w:t xml:space="preserve">                                                                                                                                                  _</w:t>
    </w:r>
  </w:p>
  <w:p w:rsidR="00FA12FF" w:rsidRPr="0022599F" w:rsidRDefault="00FA12FF" w:rsidP="0022599F">
    <w:pPr>
      <w:pStyle w:val="Fuzeile"/>
      <w:ind w:left="-567"/>
      <w:rPr>
        <w:sz w:val="18"/>
        <w:szCs w:val="18"/>
      </w:rPr>
    </w:pPr>
    <w:r w:rsidRPr="0022599F">
      <w:rPr>
        <w:sz w:val="18"/>
        <w:szCs w:val="18"/>
      </w:rPr>
      <w:t>Zieher KG, Kulmbacher Straße 15, D - 95502 Himmelkron</w:t>
    </w:r>
    <w:r w:rsidR="00240C9E">
      <w:rPr>
        <w:sz w:val="18"/>
        <w:szCs w:val="18"/>
      </w:rPr>
      <w:t xml:space="preserve">  </w:t>
    </w:r>
    <w:r w:rsidRPr="0022599F">
      <w:rPr>
        <w:sz w:val="18"/>
        <w:szCs w:val="18"/>
      </w:rPr>
      <w:t xml:space="preserve"> • </w:t>
    </w:r>
    <w:r w:rsidR="00240C9E">
      <w:rPr>
        <w:sz w:val="18"/>
        <w:szCs w:val="18"/>
      </w:rPr>
      <w:t xml:space="preserve"> </w:t>
    </w:r>
    <w:r w:rsidRPr="0022599F">
      <w:rPr>
        <w:sz w:val="18"/>
        <w:szCs w:val="18"/>
      </w:rPr>
      <w:t>Marketing: +49 9273 9273-68</w:t>
    </w:r>
    <w:r w:rsidR="00240C9E">
      <w:rPr>
        <w:sz w:val="18"/>
        <w:szCs w:val="18"/>
      </w:rPr>
      <w:t xml:space="preserve"> </w:t>
    </w:r>
    <w:r w:rsidRPr="0022599F">
      <w:rPr>
        <w:sz w:val="18"/>
        <w:szCs w:val="18"/>
      </w:rPr>
      <w:t xml:space="preserve"> • </w:t>
    </w:r>
    <w:r w:rsidR="00240C9E">
      <w:rPr>
        <w:sz w:val="18"/>
        <w:szCs w:val="18"/>
      </w:rPr>
      <w:t xml:space="preserve"> </w:t>
    </w:r>
    <w:r w:rsidRPr="0022599F">
      <w:rPr>
        <w:sz w:val="18"/>
        <w:szCs w:val="18"/>
      </w:rPr>
      <w:t>www.zieher.com</w:t>
    </w:r>
  </w:p>
  <w:p w:rsidR="00FA12FF" w:rsidRPr="0022599F" w:rsidRDefault="00FA12FF" w:rsidP="0022599F">
    <w:pPr>
      <w:pStyle w:val="Fuzeile"/>
      <w:ind w:left="-567"/>
      <w:rPr>
        <w:sz w:val="18"/>
        <w:szCs w:val="18"/>
      </w:rPr>
    </w:pPr>
    <w:r w:rsidRPr="0022599F">
      <w:rPr>
        <w:sz w:val="18"/>
        <w:szCs w:val="18"/>
      </w:rPr>
      <w:t>www.zieher-selection.com • Anforderungen von Bild- und Textmaterial senden Sie bitte an presse@zieher.com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2FF" w:rsidRDefault="00FA12FF" w:rsidP="004531B9">
      <w:pPr>
        <w:spacing w:after="0" w:line="240" w:lineRule="auto"/>
      </w:pPr>
      <w:r>
        <w:separator/>
      </w:r>
    </w:p>
  </w:footnote>
  <w:footnote w:type="continuationSeparator" w:id="0">
    <w:p w:rsidR="00FA12FF" w:rsidRDefault="00FA12FF" w:rsidP="0045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FF" w:rsidRPr="0022599F" w:rsidRDefault="00FA12FF" w:rsidP="0022599F">
    <w:pPr>
      <w:pStyle w:val="Kopfzeile"/>
      <w:jc w:val="center"/>
      <w:rPr>
        <w:rFonts w:ascii="Arial" w:hAnsi="Arial" w:cs="Arial"/>
        <w:color w:val="796236"/>
        <w:lang w:val="en-US"/>
      </w:rPr>
    </w:pPr>
    <w:r w:rsidRPr="00560F60">
      <w:rPr>
        <w:rFonts w:ascii="Arial" w:hAnsi="Arial" w:cs="Arial"/>
        <w:color w:val="796236"/>
        <w:lang w:val="en-US"/>
      </w:rPr>
      <w:t xml:space="preserve">E X C L U S I V E   I N T E R I O R   A C </w:t>
    </w:r>
    <w:r w:rsidR="0022599F">
      <w:rPr>
        <w:rFonts w:ascii="Arial" w:hAnsi="Arial" w:cs="Arial"/>
        <w:color w:val="796236"/>
        <w:lang w:val="en-US"/>
      </w:rPr>
      <w:t>C E S S O R I E 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0BF"/>
    <w:rsid w:val="00070C4D"/>
    <w:rsid w:val="001100FD"/>
    <w:rsid w:val="00192E9A"/>
    <w:rsid w:val="001B46B6"/>
    <w:rsid w:val="00221E91"/>
    <w:rsid w:val="0022599F"/>
    <w:rsid w:val="00240C9E"/>
    <w:rsid w:val="00336237"/>
    <w:rsid w:val="00390CC9"/>
    <w:rsid w:val="003C54E7"/>
    <w:rsid w:val="003E576F"/>
    <w:rsid w:val="003F1FBB"/>
    <w:rsid w:val="004531B9"/>
    <w:rsid w:val="00497F62"/>
    <w:rsid w:val="00564EC4"/>
    <w:rsid w:val="005A5AAA"/>
    <w:rsid w:val="00640C01"/>
    <w:rsid w:val="00654167"/>
    <w:rsid w:val="00656454"/>
    <w:rsid w:val="00670B6C"/>
    <w:rsid w:val="006850D2"/>
    <w:rsid w:val="006A171D"/>
    <w:rsid w:val="006D17C1"/>
    <w:rsid w:val="006F67E6"/>
    <w:rsid w:val="00740404"/>
    <w:rsid w:val="00792BC8"/>
    <w:rsid w:val="007F08C2"/>
    <w:rsid w:val="007F48D9"/>
    <w:rsid w:val="00820B70"/>
    <w:rsid w:val="00877C95"/>
    <w:rsid w:val="008826E5"/>
    <w:rsid w:val="008A3E7F"/>
    <w:rsid w:val="0091321E"/>
    <w:rsid w:val="00957F9B"/>
    <w:rsid w:val="009C20BE"/>
    <w:rsid w:val="009E05AD"/>
    <w:rsid w:val="00A76A66"/>
    <w:rsid w:val="00B44A96"/>
    <w:rsid w:val="00B624A4"/>
    <w:rsid w:val="00B80300"/>
    <w:rsid w:val="00C2709F"/>
    <w:rsid w:val="00C51269"/>
    <w:rsid w:val="00D11AC6"/>
    <w:rsid w:val="00D20F3A"/>
    <w:rsid w:val="00D50E0D"/>
    <w:rsid w:val="00D81562"/>
    <w:rsid w:val="00DB52E3"/>
    <w:rsid w:val="00DE243C"/>
    <w:rsid w:val="00DF24BE"/>
    <w:rsid w:val="00E03BDA"/>
    <w:rsid w:val="00F11AAC"/>
    <w:rsid w:val="00F216B8"/>
    <w:rsid w:val="00F314F2"/>
    <w:rsid w:val="00F800BF"/>
    <w:rsid w:val="00FA1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435BB-44C2-4079-B88E-B21BA98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semiHidden/>
    <w:unhideWhenUsed/>
    <w:rsid w:val="0045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31B9"/>
  </w:style>
  <w:style w:type="paragraph" w:styleId="Fuzeile">
    <w:name w:val="footer"/>
    <w:basedOn w:val="Standard"/>
    <w:link w:val="FuzeileZchn"/>
    <w:uiPriority w:val="99"/>
    <w:unhideWhenUsed/>
    <w:rsid w:val="004531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 w:type="character" w:customStyle="1" w:styleId="Begleittextd">
    <w:name w:val="Begleittext_d"/>
    <w:rsid w:val="00F11AAC"/>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F11AAC"/>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4BA3-899C-4C5D-9D75-6D4DF7A6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Nikolan Dietz</cp:lastModifiedBy>
  <cp:revision>13</cp:revision>
  <cp:lastPrinted>2016-12-29T15:15:00Z</cp:lastPrinted>
  <dcterms:created xsi:type="dcterms:W3CDTF">2016-12-15T14:27:00Z</dcterms:created>
  <dcterms:modified xsi:type="dcterms:W3CDTF">2020-03-13T13:06:00Z</dcterms:modified>
</cp:coreProperties>
</file>